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EB4F94"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EB4F94"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EB4F94"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EB4F94"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EB4F94"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EB4F94"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EB4F94"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EB4F94"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EB4F94"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EB4F94"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EB4F94"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EB4F94"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EB4F94"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EB4F94"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EB4F94"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EB4F94"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EB4F94"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EB4F94"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EB4F94"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EB4F94"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EB4F94"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EB4F94"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EB4F94"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EB4F94"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EB4F94"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EB4F94"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EB4F94"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EB4F94"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EB4F94"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EB4F94"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EB4F94"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EB4F94"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EB4F94"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EB4F94"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EB4F94"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EB4F94"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EB4F94"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EB4F94"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EB4F94"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EB4F94"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EB4F94"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EB4F94"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EB4F94"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EB4F94"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EB4F94"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EB4F94"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EB4F94"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EB4F94"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EB4F94"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EB4F94"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EB4F94"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EB4F94"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EB4F94"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EB4F94"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EB4F94"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EB4F94"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EB4F94"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EB4F94"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EB4F94"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EB4F94"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EB4F94"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EB4F94"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EB4F94"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EB4F94"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EB4F94"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0B87B199" w:rsidR="000E1653" w:rsidRDefault="000E1653" w:rsidP="000E1653">
      <w:pPr>
        <w:pStyle w:val="Caption"/>
      </w:pPr>
      <w:r>
        <w:t xml:space="preserve">Figure </w:t>
      </w:r>
      <w:r>
        <w:fldChar w:fldCharType="begin"/>
      </w:r>
      <w:r>
        <w:instrText xml:space="preserve"> SEQ Figure \* ARABIC </w:instrText>
      </w:r>
      <w:r>
        <w:fldChar w:fldCharType="separate"/>
      </w:r>
      <w:r w:rsidR="00FD5DB3">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EB4F94"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EB4F94"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EB4F94"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EB4F94"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EB4F94"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EB4F94"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EB4F94"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EB4F94"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EB4F94"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EB4F94"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EB4F94"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EB4F94"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EB4F94"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EB4F94"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E273C6F"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49B80B1"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w:t>
      </w:r>
      <w:r w:rsidRPr="00F34E6E">
        <w:fldChar w:fldCharType="end"/>
      </w:r>
      <w:bookmarkEnd w:id="40"/>
      <w:r w:rsidRPr="00F34E6E">
        <w:t xml:space="preserve">: (a) Phase diagram of hadronic matter </w:t>
      </w:r>
      <w:sdt>
        <w:sdtPr>
          <w:id w:val="-618831205"/>
          <w:citation/>
        </w:sdt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889A0B1"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FD5DB3">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6A114F8"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FD5DB3">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82C159"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7A21656"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EB4F94"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1042EF"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FD5DB3">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A9FB60F"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B4F94"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1F3B77F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716F39A8"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96D7586" w:rsidR="00880613" w:rsidRDefault="004A4CBB" w:rsidP="00B7766D">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1FF00F73"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FD5DB3">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4EC8F2F1"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lastRenderedPageBreak/>
        <w:t>And, by extension, for a neural network with three hidden layers:</w:t>
      </w:r>
    </w:p>
    <w:p w14:paraId="376FB4E0" w14:textId="77777777" w:rsidR="00880613" w:rsidRPr="00F34E6E" w:rsidRDefault="00EB4F94"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EB4F94"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EB4F94"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6B2B2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lastRenderedPageBreak/>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FF1FC27"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FD5DB3">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6DFAC6B"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8E3C91F"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EB4F94"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EB4F94"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EB4F94"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219CE2B"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5ADEC7AE"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7480CDF" w:rsidR="00F06A5D" w:rsidRDefault="00CD33F4" w:rsidP="00CD33F4">
      <w:pPr>
        <w:pStyle w:val="Caption"/>
      </w:pPr>
      <w:r>
        <w:t xml:space="preserve">Figure </w:t>
      </w:r>
      <w:r>
        <w:fldChar w:fldCharType="begin"/>
      </w:r>
      <w:r>
        <w:instrText xml:space="preserve"> SEQ Figure \* ARABIC </w:instrText>
      </w:r>
      <w:r>
        <w:fldChar w:fldCharType="separate"/>
      </w:r>
      <w:r w:rsidR="00FD5DB3">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E2293C8" w:rsidR="00BB465E" w:rsidRPr="00F34E6E" w:rsidRDefault="00CD33F4" w:rsidP="00CD33F4">
      <w:pPr>
        <w:pStyle w:val="Caption"/>
      </w:pPr>
      <w:r>
        <w:t xml:space="preserve">Figure </w:t>
      </w:r>
      <w:r>
        <w:fldChar w:fldCharType="begin"/>
      </w:r>
      <w:r>
        <w:instrText xml:space="preserve"> SEQ Figure \* ARABIC </w:instrText>
      </w:r>
      <w:r>
        <w:fldChar w:fldCharType="separate"/>
      </w:r>
      <w:r w:rsidR="00FD5DB3">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19553E85" w14:textId="3A910C25" w:rsidR="00880613" w:rsidRPr="004F5491"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7766D">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03F15A46" w:rsidR="00880613" w:rsidRPr="00F34E6E" w:rsidRDefault="00880613" w:rsidP="00CD33F4">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22</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64BBF6E"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2FDD3981" w:rsidR="005F4611" w:rsidRDefault="005F4611" w:rsidP="00B7766D">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23</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D5DB3">
      <w:pPr>
        <w:keepNext/>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34A2FEBE" w:rsidR="002D64DF" w:rsidRPr="00F34E6E" w:rsidRDefault="00FD5DB3" w:rsidP="00FD5DB3">
      <w:pPr>
        <w:pStyle w:val="Caption"/>
      </w:pPr>
      <w:r>
        <w:t xml:space="preserve">Figure </w:t>
      </w:r>
      <w:r>
        <w:fldChar w:fldCharType="begin"/>
      </w:r>
      <w:r>
        <w:instrText xml:space="preserve"> SEQ Figure \* ARABIC </w:instrText>
      </w:r>
      <w:r>
        <w:fldChar w:fldCharType="separate"/>
      </w:r>
      <w:r>
        <w:t>24</w:t>
      </w:r>
      <w:r>
        <w:fldChar w:fldCharType="end"/>
      </w:r>
    </w:p>
    <w:p w14:paraId="6FF2633B" w14:textId="69306EB1" w:rsidR="00880613" w:rsidRPr="00F34E6E" w:rsidRDefault="00880613" w:rsidP="00B7766D">
      <w:bookmarkStart w:id="117" w:name="_Toc23712485"/>
      <w:r w:rsidRPr="00F34E6E">
        <w:t>Particle Identification: Methods</w:t>
      </w:r>
      <w:bookmarkEnd w:id="117"/>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18" w:name="_Ref20943090"/>
      <w:bookmarkStart w:id="119" w:name="_Toc23712486"/>
      <w:r w:rsidRPr="00F34E6E">
        <w:t>Particle Identification: Results</w:t>
      </w:r>
      <w:bookmarkEnd w:id="118"/>
      <w:bookmarkEnd w:id="119"/>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0" w:name="_Ref19550740"/>
      <w:r w:rsidRPr="00F34E6E">
        <w:t>Most successful approach</w:t>
      </w:r>
      <w:bookmarkEnd w:id="120"/>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4E9FDA34" w:rsidR="00880613" w:rsidRPr="005B057F"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6582CE56" w14:textId="5862BE6A" w:rsidR="005B057F" w:rsidRPr="00746349" w:rsidRDefault="00EB4F94" w:rsidP="00B7766D">
      <w:pPr>
        <w:pStyle w:val="ListParagraph"/>
        <w:numPr>
          <w:ilvl w:val="0"/>
          <w:numId w:val="24"/>
        </w:numPr>
        <w:rPr>
          <w:bCs/>
        </w:rPr>
      </w:pPr>
      <m:oMath>
        <m:sSub>
          <m:sSubPr>
            <m:ctrlPr>
              <w:rPr>
                <w:bCs/>
                <w:i/>
              </w:rPr>
            </m:ctrlPr>
          </m:sSubPr>
          <m:e>
            <m:r>
              <m:t>ε</m:t>
            </m:r>
          </m:e>
          <m:sub>
            <m:r>
              <m:t>π</m:t>
            </m:r>
          </m:sub>
        </m:sSub>
      </m:oMath>
    </w:p>
    <w:p w14:paraId="362507A7" w14:textId="6FAE3397" w:rsidR="00746349" w:rsidRDefault="00A86CC6" w:rsidP="00A86CC6">
      <w:pPr>
        <w:pStyle w:val="ListParagraph"/>
        <w:rPr>
          <w:bCs/>
        </w:rPr>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A86CC6">
      <w:pPr>
        <w:pStyle w:val="ListParagraph"/>
        <w:rPr>
          <w:bCs/>
        </w:rPr>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A86CC6">
      <w:pPr>
        <w:pStyle w:val="ListParagraph"/>
        <w:rPr>
          <w:bCs/>
        </w:rPr>
      </w:pPr>
    </w:p>
    <w:p w14:paraId="78116C9A" w14:textId="43DC1BCF" w:rsidR="00880613" w:rsidRPr="00F34E6E" w:rsidRDefault="005B057F" w:rsidP="00B7766D">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6E23A38C">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35CA7330" w:rsidR="00880613" w:rsidRPr="00F34E6E" w:rsidRDefault="00880613" w:rsidP="00B7766D">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27</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671A4D0"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28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3" w:name="_Ref19550923"/>
      <w:r w:rsidRPr="00F34E6E">
        <w:t>Summary of Other Results</w:t>
      </w:r>
      <w:bookmarkEnd w:id="123"/>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EB4F94"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EB4F94"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EB4F94"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EB4F94"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EB4F94"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EB4F94"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B7766D"/>
    <w:p w14:paraId="1B9C13CC" w14:textId="301477FE" w:rsidR="00E32ABF" w:rsidRDefault="00E32ABF" w:rsidP="00B7766D"/>
    <w:p w14:paraId="204B1590" w14:textId="02E90807" w:rsidR="002F427B" w:rsidRPr="00F34E6E" w:rsidRDefault="00A705A8" w:rsidP="00B7766D">
      <w:pPr>
        <w:sectPr w:rsidR="002F427B" w:rsidRPr="00F34E6E" w:rsidSect="00FF1FEC">
          <w:headerReference w:type="even" r:id="rId55"/>
          <w:headerReference w:type="default" r:id="rId56"/>
          <w:footerReference w:type="even" r:id="rId57"/>
          <w:footerReference w:type="default" r:id="rId58"/>
          <w:type w:val="continuous"/>
          <w:pgSz w:w="11906" w:h="16838"/>
          <w:pgMar w:top="720" w:right="720" w:bottom="720" w:left="720" w:header="709" w:footer="709" w:gutter="0"/>
          <w:cols w:space="708"/>
          <w:docGrid w:linePitch="360"/>
        </w:sectPr>
      </w:pPr>
      <w:r w:rsidRPr="00A705A8">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09654" cy="1919095"/>
                    </a:xfrm>
                    <a:prstGeom prst="rect">
                      <a:avLst/>
                    </a:prstGeom>
                  </pic:spPr>
                </pic:pic>
              </a:graphicData>
            </a:graphic>
          </wp:inline>
        </w:drawing>
      </w:r>
      <w:r>
        <w:drawing>
          <wp:inline distT="0" distB="0" distL="0" distR="0" wp14:anchorId="40E59DD4" wp14:editId="255EA99B">
            <wp:extent cx="1585191" cy="1498501"/>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940" t="4098" r="4099" b="2223"/>
                    <a:stretch/>
                  </pic:blipFill>
                  <pic:spPr bwMode="auto">
                    <a:xfrm>
                      <a:off x="0" y="0"/>
                      <a:ext cx="1642384" cy="1552566"/>
                    </a:xfrm>
                    <a:prstGeom prst="rect">
                      <a:avLst/>
                    </a:prstGeom>
                    <a:noFill/>
                    <a:ln>
                      <a:noFill/>
                    </a:ln>
                    <a:extLst>
                      <a:ext uri="{53640926-AAD7-44D8-BBD7-CCE9431645EC}">
                        <a14:shadowObscured xmlns:a14="http://schemas.microsoft.com/office/drawing/2010/main"/>
                      </a:ext>
                    </a:extLst>
                  </pic:spPr>
                </pic:pic>
              </a:graphicData>
            </a:graphic>
          </wp:inline>
        </w:drawing>
      </w:r>
      <w:bookmarkStart w:id="124" w:name="_GoBack"/>
      <w:bookmarkEnd w:id="124"/>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85722" cy="5137762"/>
                    </a:xfrm>
                    <a:prstGeom prst="rect">
                      <a:avLst/>
                    </a:prstGeom>
                  </pic:spPr>
                </pic:pic>
              </a:graphicData>
            </a:graphic>
          </wp:inline>
        </w:drawing>
      </w:r>
    </w:p>
    <w:p w14:paraId="35E0BC6D" w14:textId="682DD63A" w:rsidR="00880613" w:rsidRPr="00F34E6E" w:rsidRDefault="00880613" w:rsidP="00B7766D">
      <w:pPr>
        <w:rPr>
          <w:iCs/>
        </w:rPr>
      </w:pPr>
      <w:bookmarkStart w:id="125" w:name="_Toc19377368"/>
      <w:bookmarkStart w:id="126"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29</w:t>
      </w:r>
      <w:bookmarkEnd w:id="125"/>
      <w:r w:rsidRPr="00F34E6E">
        <w:fldChar w:fldCharType="end"/>
      </w:r>
      <w:bookmarkEnd w:id="126"/>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27" w:name="_Toc23712487"/>
      <w:r w:rsidRPr="00313E56">
        <w:lastRenderedPageBreak/>
        <w:t>High Energy Physics Event Simulations</w:t>
      </w:r>
      <w:bookmarkEnd w:id="127"/>
    </w:p>
    <w:p w14:paraId="36F8C4E4" w14:textId="77777777" w:rsidR="00880613" w:rsidRPr="00F34E6E" w:rsidRDefault="00880613" w:rsidP="00B7766D"/>
    <w:p w14:paraId="00A63DEB" w14:textId="2F9BB9EF" w:rsidR="00880613" w:rsidRPr="00F34E6E" w:rsidRDefault="00880613" w:rsidP="00BB465E">
      <w:pPr>
        <w:pStyle w:val="Heading2"/>
      </w:pPr>
      <w:bookmarkStart w:id="128" w:name="_Toc23712488"/>
      <w:r w:rsidRPr="00F34E6E">
        <w:t>Introduction</w:t>
      </w:r>
      <w:bookmarkEnd w:id="128"/>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29" w:name="_Ref22407179"/>
      <w:bookmarkStart w:id="130" w:name="_Toc23712489"/>
      <w:r w:rsidRPr="00F34E6E">
        <w:t>Assessing Simulation Performance</w:t>
      </w:r>
      <w:bookmarkEnd w:id="129"/>
      <w:bookmarkEnd w:id="130"/>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xml:space="preserve">. Some types of simulated data was </w:t>
      </w:r>
      <w:r w:rsidRPr="00F34E6E">
        <w:lastRenderedPageBreak/>
        <w:t>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6BCD7925" w:rsidR="00880613" w:rsidRPr="00F34E6E" w:rsidRDefault="00880613" w:rsidP="00B7766D">
      <w:bookmarkStart w:id="131" w:name="_Ref21260895"/>
      <w:r w:rsidRPr="00F34E6E">
        <w:t xml:space="preserve">Figure </w:t>
      </w:r>
      <w:r w:rsidRPr="00F34E6E">
        <w:fldChar w:fldCharType="begin"/>
      </w:r>
      <w:r w:rsidRPr="00F34E6E">
        <w:instrText xml:space="preserve"> SEQ Figure \* ARABIC </w:instrText>
      </w:r>
      <w:r w:rsidRPr="00F34E6E">
        <w:fldChar w:fldCharType="separate"/>
      </w:r>
      <w:r w:rsidR="00FD5DB3">
        <w:t>30</w:t>
      </w:r>
      <w:r w:rsidRPr="00F34E6E">
        <w:fldChar w:fldCharType="end"/>
      </w:r>
      <w:bookmarkEnd w:id="131"/>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2" w:name="_Toc23712490"/>
      <w:r w:rsidRPr="00F34E6E">
        <w:t>Monte Carlo Simulations: Geant4</w:t>
      </w:r>
      <w:bookmarkEnd w:id="132"/>
    </w:p>
    <w:p w14:paraId="4A3956D9" w14:textId="77777777" w:rsidR="00880613" w:rsidRPr="00F34E6E" w:rsidRDefault="00880613" w:rsidP="00B7766D">
      <w:bookmarkStart w:id="133" w:name="_Ref19563877"/>
      <w:bookmarkStart w:id="134" w:name="_Toc23712491"/>
      <w:r w:rsidRPr="00F34E6E">
        <w:t>Background</w:t>
      </w:r>
      <w:bookmarkEnd w:id="133"/>
      <w:bookmarkEnd w:id="134"/>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7328" cy="4570797"/>
                    </a:xfrm>
                    <a:prstGeom prst="rect">
                      <a:avLst/>
                    </a:prstGeom>
                  </pic:spPr>
                </pic:pic>
              </a:graphicData>
            </a:graphic>
          </wp:inline>
        </w:drawing>
      </w:r>
    </w:p>
    <w:p w14:paraId="1E39E2EA" w14:textId="02C89F82" w:rsidR="00880613" w:rsidRPr="00F34E6E" w:rsidRDefault="00880613" w:rsidP="00B7766D">
      <w:bookmarkStart w:id="13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31</w:t>
      </w:r>
      <w:r w:rsidRPr="00F34E6E">
        <w:fldChar w:fldCharType="end"/>
      </w:r>
      <w:bookmarkEnd w:id="135"/>
      <w:r w:rsidRPr="00F34E6E">
        <w:t xml:space="preserve">: Top level category diagram of the Geant4 toolkit </w:t>
      </w:r>
      <w:sdt>
        <w:sdtPr>
          <w:id w:val="1831639095"/>
          <w:citation/>
        </w:sdt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36" w:name="_Toc23712492"/>
      <w:r w:rsidRPr="00F34E6E">
        <w:t>Implementation</w:t>
      </w:r>
      <w:bookmarkEnd w:id="136"/>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37" w:name="_Ref22478846"/>
      <w:r w:rsidRPr="00F34E6E">
        <w:lastRenderedPageBreak/>
        <w:t>Distinguishing Geant4-Simulated Data from Real Data</w:t>
      </w:r>
      <w:bookmarkEnd w:id="137"/>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220" cy="2257913"/>
                    </a:xfrm>
                    <a:prstGeom prst="rect">
                      <a:avLst/>
                    </a:prstGeom>
                  </pic:spPr>
                </pic:pic>
              </a:graphicData>
            </a:graphic>
          </wp:inline>
        </w:drawing>
      </w:r>
    </w:p>
    <w:p w14:paraId="0A081B6F" w14:textId="11C67016" w:rsidR="00880613" w:rsidRPr="00F34E6E" w:rsidRDefault="00880613" w:rsidP="00B7766D">
      <w:bookmarkStart w:id="13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32</w:t>
      </w:r>
      <w:r w:rsidRPr="00F34E6E">
        <w:fldChar w:fldCharType="end"/>
      </w:r>
      <w:bookmarkEnd w:id="138"/>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949" cy="2597216"/>
                    </a:xfrm>
                    <a:prstGeom prst="rect">
                      <a:avLst/>
                    </a:prstGeom>
                  </pic:spPr>
                </pic:pic>
              </a:graphicData>
            </a:graphic>
          </wp:inline>
        </w:drawing>
      </w:r>
    </w:p>
    <w:p w14:paraId="5153176B" w14:textId="40E44EFD" w:rsidR="00880613" w:rsidRPr="00F34E6E" w:rsidRDefault="00880613" w:rsidP="00B7766D">
      <w:bookmarkStart w:id="13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33</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p>
    <w:p w14:paraId="53ECBAD1" w14:textId="7A8C2417" w:rsidR="00880613" w:rsidRPr="00F34E6E" w:rsidRDefault="00880613" w:rsidP="00B7766D">
      <w:bookmarkStart w:id="14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34</w:t>
      </w:r>
      <w:r w:rsidRPr="00F34E6E">
        <w:fldChar w:fldCharType="end"/>
      </w:r>
      <w:bookmarkEnd w:id="140"/>
      <w:r w:rsidRPr="00F34E6E">
        <w:t>: Twelve sampled Geant4-simulated pions arranged in order of increasing P(real) estimates</w:t>
      </w:r>
    </w:p>
    <w:p w14:paraId="3BC7BB71" w14:textId="7954E43C" w:rsidR="00880613" w:rsidRPr="00F34E6E" w:rsidRDefault="00880613" w:rsidP="00BB465E">
      <w:pPr>
        <w:pStyle w:val="Heading2"/>
      </w:pPr>
      <w:bookmarkStart w:id="141" w:name="_Toc23712493"/>
      <w:r w:rsidRPr="00F34E6E">
        <w:t>Deep Generative Models</w:t>
      </w:r>
      <w:bookmarkEnd w:id="141"/>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2" w:name="_Toc23712494"/>
      <w:r w:rsidRPr="00F34E6E">
        <w:lastRenderedPageBreak/>
        <w:t>Background: Latent Variable Models</w:t>
      </w:r>
      <w:bookmarkEnd w:id="142"/>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3" w:name="_Toc23712495"/>
      <w:r w:rsidRPr="00F34E6E">
        <w:t>Variational Autoencoders</w:t>
      </w:r>
      <w:bookmarkEnd w:id="143"/>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53138D8"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35</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B4F94"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B4F94"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4"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4"/>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B4F94"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EB4F94"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DD1158" w:rsidR="00880613" w:rsidRPr="00F34E6E" w:rsidRDefault="00880613" w:rsidP="00B7766D">
      <w:bookmarkStart w:id="145" w:name="_Ref11865135"/>
      <w:bookmarkStart w:id="146" w:name="_Ref11865130"/>
      <w:bookmarkStart w:id="14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36</w:t>
      </w:r>
      <w:r w:rsidRPr="00F34E6E">
        <w:fldChar w:fldCharType="end"/>
      </w:r>
      <w:bookmarkEnd w:id="145"/>
      <w:r w:rsidRPr="00F34E6E">
        <w:t>: Training-time VAE</w:t>
      </w:r>
      <w:bookmarkEnd w:id="146"/>
      <w:bookmarkEnd w:id="147"/>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45A1003" w:rsidR="00880613" w:rsidRPr="00F34E6E" w:rsidRDefault="00880613" w:rsidP="00B7766D">
      <w:bookmarkStart w:id="14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37</w:t>
      </w:r>
      <w:r w:rsidRPr="00F34E6E">
        <w:fldChar w:fldCharType="end"/>
      </w:r>
      <w:r w:rsidRPr="00F34E6E">
        <w:t>: Testing time VAE</w:t>
      </w:r>
      <w:bookmarkEnd w:id="148"/>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lastRenderedPageBreak/>
        <w:t>Setup of the most successful Variational Autoencoder:</w:t>
      </w:r>
    </w:p>
    <w:p w14:paraId="3BEB8DA2" w14:textId="77777777" w:rsidR="00880613" w:rsidRPr="00BB465E" w:rsidRDefault="00EB4F94"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5871B16" w:rsidR="00880613" w:rsidRPr="00F34E6E" w:rsidRDefault="00880613" w:rsidP="00B7766D">
      <w:bookmarkStart w:id="14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38</w:t>
      </w:r>
      <w:r w:rsidRPr="00F34E6E">
        <w:fldChar w:fldCharType="end"/>
      </w:r>
      <w:r w:rsidRPr="00F34E6E">
        <w:t>: VAE Encoder (left) and Decoder</w:t>
      </w:r>
      <w:bookmarkEnd w:id="149"/>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t>The input to the decoder is a sampled z vector as defined above.</w:t>
      </w:r>
    </w:p>
    <w:p w14:paraId="22FFC4C5" w14:textId="77777777" w:rsidR="00880613" w:rsidRPr="00F34E6E" w:rsidRDefault="00880613" w:rsidP="00B7766D">
      <w:pPr>
        <w:rPr>
          <w:bCs/>
        </w:rPr>
      </w:pPr>
      <w:r w:rsidRPr="00F34E6E">
        <w:lastRenderedPageBreak/>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070E082C" w:rsidR="00880613" w:rsidRPr="00F34E6E" w:rsidRDefault="00880613" w:rsidP="00B7766D">
      <w:bookmarkStart w:id="15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39</w:t>
      </w:r>
      <w:r w:rsidRPr="00F34E6E">
        <w:fldChar w:fldCharType="end"/>
      </w:r>
      <w:bookmarkEnd w:id="150"/>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69878C64" w14:textId="7798EC09" w:rsidR="00880613" w:rsidRPr="00F34E6E" w:rsidRDefault="00880613" w:rsidP="00B7766D">
      <w:bookmarkStart w:id="15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40</w:t>
      </w:r>
      <w:r w:rsidRPr="00F34E6E">
        <w:fldChar w:fldCharType="end"/>
      </w:r>
      <w:bookmarkEnd w:id="15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5958F650" w14:textId="692CD98C" w:rsidR="00880613" w:rsidRPr="00F34E6E" w:rsidRDefault="00880613" w:rsidP="00B7766D">
      <w:bookmarkStart w:id="15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41</w:t>
      </w:r>
      <w:r w:rsidRPr="00F34E6E">
        <w:fldChar w:fldCharType="end"/>
      </w:r>
      <w:bookmarkEnd w:id="152"/>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3" w:name="_Toc23712496"/>
      <w:r w:rsidRPr="00F34E6E">
        <w:t>Generative Adversarial Networks</w:t>
      </w:r>
      <w:bookmarkEnd w:id="153"/>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44CE6DD" w:rsidR="00880613" w:rsidRPr="00F34E6E" w:rsidRDefault="00880613" w:rsidP="00B7766D">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42</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EB4F94"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6EB24B2" w:rsidR="00880613" w:rsidRPr="00F34E6E" w:rsidRDefault="00880613" w:rsidP="00B7766D">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43</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B7766D">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889BA55" w:rsidR="00880613" w:rsidRPr="00F34E6E" w:rsidRDefault="00880613" w:rsidP="00B7766D">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44</w:t>
      </w:r>
      <w:r w:rsidRPr="00F34E6E">
        <w:fldChar w:fldCharType="end"/>
      </w:r>
      <w:r w:rsidRPr="00F34E6E">
        <w:t>: Gan Densities during training, once the Algorithm has converged, G(z) matches P(x) perfectly and D(G(z)) outputs 0.5 everywhere</w:t>
      </w:r>
      <w:bookmarkEnd w:id="155"/>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EB4F94"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447BA37"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FD5DB3">
        <w:t>45</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162F1180" w:rsidR="00880613" w:rsidRPr="00F34E6E" w:rsidRDefault="00880613" w:rsidP="00B7766D">
      <w:bookmarkStart w:id="156" w:name="_Ref21246705"/>
      <w:r w:rsidRPr="00F34E6E">
        <w:t xml:space="preserve">Figure </w:t>
      </w:r>
      <w:r w:rsidRPr="00F34E6E">
        <w:fldChar w:fldCharType="begin"/>
      </w:r>
      <w:r w:rsidRPr="00F34E6E">
        <w:instrText xml:space="preserve"> SEQ Figure \* ARABIC </w:instrText>
      </w:r>
      <w:r w:rsidRPr="00F34E6E">
        <w:fldChar w:fldCharType="separate"/>
      </w:r>
      <w:r w:rsidR="00FD5DB3">
        <w:t>46</w:t>
      </w:r>
      <w:r w:rsidRPr="00F34E6E">
        <w:fldChar w:fldCharType="end"/>
      </w:r>
      <w:bookmarkEnd w:id="156"/>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20F417AC" w14:textId="129D6103" w:rsidR="00880613" w:rsidRPr="00F34E6E" w:rsidRDefault="00880613" w:rsidP="00B7766D">
      <w:bookmarkStart w:id="157" w:name="_Ref21247207"/>
      <w:r w:rsidRPr="00F34E6E">
        <w:t xml:space="preserve">Figure </w:t>
      </w:r>
      <w:r w:rsidRPr="00F34E6E">
        <w:fldChar w:fldCharType="begin"/>
      </w:r>
      <w:r w:rsidRPr="00F34E6E">
        <w:instrText xml:space="preserve"> SEQ Figure \* ARABIC </w:instrText>
      </w:r>
      <w:r w:rsidRPr="00F34E6E">
        <w:fldChar w:fldCharType="separate"/>
      </w:r>
      <w:r w:rsidR="00FD5DB3">
        <w:t>47</w:t>
      </w:r>
      <w:r w:rsidRPr="00F34E6E">
        <w:fldChar w:fldCharType="end"/>
      </w:r>
      <w:bookmarkEnd w:id="157"/>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p>
    <w:p w14:paraId="6D2CE2BE" w14:textId="199450FE" w:rsidR="00880613" w:rsidRPr="00F34E6E" w:rsidRDefault="00880613" w:rsidP="00B7766D">
      <w:bookmarkStart w:id="15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48</w:t>
      </w:r>
      <w:r w:rsidRPr="00F34E6E">
        <w:fldChar w:fldCharType="end"/>
      </w:r>
      <w:bookmarkEnd w:id="15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59" w:name="_Toc23712497"/>
      <w:r w:rsidRPr="00F34E6E">
        <w:t>Adversarial Autoencoders</w:t>
      </w:r>
      <w:bookmarkEnd w:id="159"/>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0BA97EC"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49</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EB4F94"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EB4F94"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EB4F94"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4D6456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50</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4210C24" w:rsidR="00880613" w:rsidRPr="00F34E6E" w:rsidRDefault="00880613" w:rsidP="00B7766D">
      <w:bookmarkStart w:id="160"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51</w:t>
      </w:r>
      <w:r w:rsidRPr="00F34E6E">
        <w:fldChar w:fldCharType="end"/>
      </w:r>
      <w:bookmarkEnd w:id="160"/>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0391C019" w14:textId="06DEAC2B" w:rsidR="00880613" w:rsidRPr="00F34E6E" w:rsidRDefault="00880613" w:rsidP="00B7766D">
      <w:bookmarkStart w:id="1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52</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1667EE94" w14:textId="14B9B5E0" w:rsidR="00880613" w:rsidRPr="00F34E6E" w:rsidRDefault="00880613" w:rsidP="00B7766D">
      <w:bookmarkStart w:id="1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53</w:t>
      </w:r>
      <w:r w:rsidRPr="00F34E6E">
        <w:fldChar w:fldCharType="end"/>
      </w:r>
      <w:bookmarkEnd w:id="162"/>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3" w:name="_Ref14638348"/>
      <w:bookmarkStart w:id="164" w:name="_Toc23712498"/>
      <w:r w:rsidRPr="00F34E6E">
        <w:lastRenderedPageBreak/>
        <w:t>Discussion and Conclusions</w:t>
      </w:r>
      <w:bookmarkEnd w:id="163"/>
      <w:bookmarkEnd w:id="164"/>
    </w:p>
    <w:p w14:paraId="097D4B6E" w14:textId="77777777" w:rsidR="00880613" w:rsidRPr="00F34E6E" w:rsidRDefault="00880613" w:rsidP="00B7766D"/>
    <w:p w14:paraId="26C3769B" w14:textId="6239B54D" w:rsidR="00880613" w:rsidRPr="00F34E6E" w:rsidRDefault="00880613" w:rsidP="00BB465E">
      <w:pPr>
        <w:pStyle w:val="Heading2"/>
      </w:pPr>
      <w:bookmarkStart w:id="165" w:name="_Toc23712499"/>
      <w:r w:rsidRPr="00F34E6E">
        <w:t>Discussion</w:t>
      </w:r>
      <w:bookmarkEnd w:id="165"/>
    </w:p>
    <w:p w14:paraId="33A9E244" w14:textId="77777777" w:rsidR="00880613" w:rsidRPr="00F34E6E" w:rsidRDefault="00880613" w:rsidP="00B7766D">
      <w:bookmarkStart w:id="166" w:name="_Toc23712500"/>
      <w:r w:rsidRPr="00F34E6E">
        <w:t>Particle Identification</w:t>
      </w:r>
      <w:bookmarkEnd w:id="166"/>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67" w:name="_Toc23712501"/>
      <w:r w:rsidRPr="00F34E6E">
        <w:t>High Energy Physics Event Simulations</w:t>
      </w:r>
      <w:bookmarkEnd w:id="167"/>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68" w:name="_Toc23712502"/>
      <w:r w:rsidRPr="00F34E6E">
        <w:t>Conclusions</w:t>
      </w:r>
      <w:bookmarkEnd w:id="168"/>
    </w:p>
    <w:p w14:paraId="39C41A27" w14:textId="77777777" w:rsidR="00880613" w:rsidRPr="00F34E6E" w:rsidRDefault="00880613" w:rsidP="00B7766D">
      <w:bookmarkStart w:id="169" w:name="_Toc23712503"/>
      <w:r w:rsidRPr="00F34E6E">
        <w:t>Particle Identification</w:t>
      </w:r>
      <w:bookmarkEnd w:id="169"/>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0" w:name="_Toc23712504"/>
      <w:r w:rsidRPr="00F34E6E">
        <w:t>High Energy Physics Event Simulations</w:t>
      </w:r>
      <w:bookmarkEnd w:id="170"/>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1" w:name="_Toc23712505"/>
      <w:r>
        <w:lastRenderedPageBreak/>
        <w:t>Bibliography, Acknowledgments &amp; Endnotes</w:t>
      </w:r>
      <w:bookmarkEnd w:id="1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37"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38"/>
      <w:headerReference w:type="default" r:id="rId139"/>
      <w:footerReference w:type="even" r:id="rId140"/>
      <w:footerReference w:type="default" r:id="rId14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BF752" w14:textId="77777777" w:rsidR="003264C2" w:rsidRDefault="003264C2" w:rsidP="00B7766D">
      <w:r>
        <w:separator/>
      </w:r>
    </w:p>
    <w:p w14:paraId="28FBDD6E" w14:textId="77777777" w:rsidR="003264C2" w:rsidRDefault="003264C2" w:rsidP="00B7766D"/>
    <w:p w14:paraId="616A9A3A" w14:textId="77777777" w:rsidR="003264C2" w:rsidRDefault="003264C2" w:rsidP="00B7766D"/>
  </w:endnote>
  <w:endnote w:type="continuationSeparator" w:id="0">
    <w:p w14:paraId="3EF45980" w14:textId="77777777" w:rsidR="003264C2" w:rsidRDefault="003264C2" w:rsidP="00B7766D">
      <w:r>
        <w:continuationSeparator/>
      </w:r>
    </w:p>
    <w:p w14:paraId="3F1A613C" w14:textId="77777777" w:rsidR="003264C2" w:rsidRDefault="003264C2" w:rsidP="00B7766D"/>
    <w:p w14:paraId="72111D8D" w14:textId="77777777" w:rsidR="003264C2" w:rsidRDefault="003264C2" w:rsidP="00B7766D"/>
  </w:endnote>
  <w:endnote w:id="1">
    <w:p w14:paraId="220E47C5" w14:textId="77777777" w:rsidR="00EB4F94" w:rsidRPr="00680A9E" w:rsidRDefault="00EB4F94" w:rsidP="00B7766D">
      <w:pPr>
        <w:pStyle w:val="EndnoteText"/>
      </w:pPr>
      <w:r>
        <w:rPr>
          <w:rStyle w:val="EndnoteReference"/>
        </w:rPr>
        <w:endnoteRef/>
      </w:r>
      <w:r>
        <w:t xml:space="preserve"> </w:t>
      </w:r>
      <w:r w:rsidRPr="00680A9E">
        <w:t>https://github.com/umbertogriffo/focal-loss-keras</w:t>
      </w:r>
    </w:p>
  </w:endnote>
  <w:endnote w:id="2">
    <w:p w14:paraId="18E409F7" w14:textId="77777777" w:rsidR="00EB4F94" w:rsidRPr="008238DD" w:rsidRDefault="00EB4F94"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B4F94" w:rsidRPr="003D4C9D" w:rsidRDefault="00EB4F94"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EB4F94" w:rsidRPr="00A17DF9" w:rsidRDefault="00EB4F94"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EB4F94" w:rsidRPr="00552A29" w:rsidRDefault="00EB4F94"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EB4F94" w:rsidRPr="00A17DF9" w:rsidRDefault="00EB4F94"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EB4F94" w:rsidRPr="003D4C9D" w:rsidRDefault="00EB4F94"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EB4F94" w:rsidRPr="00802FA4" w:rsidRDefault="00EB4F94"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EB4F94" w:rsidRPr="000C7916" w:rsidRDefault="00EB4F94"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EB4F94" w:rsidRPr="001E2D78" w:rsidRDefault="00EB4F94"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EB4F94" w:rsidRDefault="00EB4F94"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EB4F94" w:rsidRDefault="00EB4F94" w:rsidP="00B7766D">
      <w:pPr>
        <w:pStyle w:val="EndnoteText"/>
      </w:pPr>
    </w:p>
    <w:p w14:paraId="69910EED" w14:textId="77777777" w:rsidR="00EB4F94" w:rsidRDefault="00EB4F94" w:rsidP="00B7766D">
      <w:pPr>
        <w:pStyle w:val="EndnoteText"/>
      </w:pPr>
    </w:p>
    <w:p w14:paraId="7CF68804" w14:textId="77777777" w:rsidR="00EB4F94" w:rsidRPr="00802B75" w:rsidRDefault="00EB4F94"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2423AB9" w:rsidR="00EB4F94" w:rsidRPr="00F34E6E" w:rsidRDefault="00EB4F94"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0E45F31F" w:rsidR="00EB4F94" w:rsidRPr="00C42ED3" w:rsidRDefault="00EB4F9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858F496" w:rsidR="00EB4F94" w:rsidRPr="00C42ED3" w:rsidRDefault="00EB4F9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EB4F94" w:rsidRDefault="00EB4F94" w:rsidP="00B7766D"/>
  <w:p w14:paraId="476424D2" w14:textId="77777777" w:rsidR="00EB4F94" w:rsidRDefault="00EB4F94" w:rsidP="00B7766D"/>
  <w:p w14:paraId="7995E84D" w14:textId="77777777" w:rsidR="00EB4F94" w:rsidRDefault="00EB4F94" w:rsidP="00B7766D"/>
  <w:p w14:paraId="4E52ED0A" w14:textId="77777777" w:rsidR="00EB4F94" w:rsidRDefault="00EB4F94"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7C9E900" w:rsidR="00EB4F94" w:rsidRPr="00C42ED3" w:rsidRDefault="00EB4F9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EB4F94" w:rsidRDefault="00EB4F94" w:rsidP="00B7766D"/>
  <w:p w14:paraId="310DCD93" w14:textId="77777777" w:rsidR="00EB4F94" w:rsidRDefault="00EB4F94" w:rsidP="00B7766D"/>
  <w:p w14:paraId="798E4381" w14:textId="77777777" w:rsidR="00EB4F94" w:rsidRDefault="00EB4F94" w:rsidP="00B7766D"/>
  <w:p w14:paraId="072ADBB6" w14:textId="77777777" w:rsidR="00EB4F94" w:rsidRDefault="00EB4F94"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3EC5E" w14:textId="77777777" w:rsidR="003264C2" w:rsidRDefault="003264C2" w:rsidP="00B7766D">
      <w:r>
        <w:separator/>
      </w:r>
    </w:p>
    <w:p w14:paraId="253F8E8B" w14:textId="77777777" w:rsidR="003264C2" w:rsidRDefault="003264C2" w:rsidP="00B7766D"/>
    <w:p w14:paraId="124C2D69" w14:textId="77777777" w:rsidR="003264C2" w:rsidRDefault="003264C2" w:rsidP="00B7766D"/>
    <w:p w14:paraId="0F76D07E" w14:textId="77777777" w:rsidR="003264C2" w:rsidRDefault="003264C2" w:rsidP="00B7766D"/>
    <w:p w14:paraId="5C291FDA" w14:textId="77777777" w:rsidR="003264C2" w:rsidRDefault="003264C2" w:rsidP="00B7766D"/>
    <w:p w14:paraId="30B7E33C" w14:textId="77777777" w:rsidR="003264C2" w:rsidRDefault="003264C2" w:rsidP="00B7766D"/>
  </w:footnote>
  <w:footnote w:type="continuationSeparator" w:id="0">
    <w:p w14:paraId="0E5E6741" w14:textId="77777777" w:rsidR="003264C2" w:rsidRDefault="003264C2" w:rsidP="00B7766D">
      <w:r>
        <w:continuationSeparator/>
      </w:r>
    </w:p>
    <w:p w14:paraId="56ABE561" w14:textId="77777777" w:rsidR="003264C2" w:rsidRDefault="003264C2" w:rsidP="00B7766D"/>
    <w:p w14:paraId="1B8B9FFE" w14:textId="77777777" w:rsidR="003264C2" w:rsidRDefault="003264C2" w:rsidP="00B7766D"/>
    <w:p w14:paraId="5685A060" w14:textId="77777777" w:rsidR="003264C2" w:rsidRDefault="003264C2" w:rsidP="00B7766D"/>
    <w:p w14:paraId="5F665931" w14:textId="77777777" w:rsidR="003264C2" w:rsidRDefault="003264C2" w:rsidP="00B7766D"/>
    <w:p w14:paraId="7478903A" w14:textId="77777777" w:rsidR="003264C2" w:rsidRDefault="003264C2" w:rsidP="00B7766D"/>
    <w:p w14:paraId="504202B2" w14:textId="77777777" w:rsidR="003264C2" w:rsidRDefault="003264C2" w:rsidP="00B7766D"/>
    <w:p w14:paraId="0F6E49CC" w14:textId="77777777" w:rsidR="003264C2" w:rsidRDefault="003264C2" w:rsidP="00B7766D"/>
    <w:p w14:paraId="1511D680" w14:textId="77777777" w:rsidR="003264C2" w:rsidRDefault="003264C2" w:rsidP="00B7766D"/>
    <w:p w14:paraId="685EB999" w14:textId="77777777" w:rsidR="003264C2" w:rsidRDefault="003264C2" w:rsidP="00B7766D"/>
    <w:p w14:paraId="15031F44" w14:textId="77777777" w:rsidR="003264C2" w:rsidRDefault="003264C2" w:rsidP="00B7766D"/>
    <w:p w14:paraId="33D330C5" w14:textId="77777777" w:rsidR="003264C2" w:rsidRDefault="003264C2" w:rsidP="00B7766D"/>
    <w:p w14:paraId="4802D0D4" w14:textId="77777777" w:rsidR="003264C2" w:rsidRDefault="003264C2" w:rsidP="00B7766D"/>
    <w:p w14:paraId="2F1237FF" w14:textId="77777777" w:rsidR="003264C2" w:rsidRDefault="003264C2" w:rsidP="00B7766D"/>
    <w:p w14:paraId="68FB0973" w14:textId="77777777" w:rsidR="003264C2" w:rsidRDefault="003264C2" w:rsidP="00B7766D"/>
    <w:p w14:paraId="01A67C7D" w14:textId="77777777" w:rsidR="003264C2" w:rsidRDefault="003264C2" w:rsidP="00B7766D"/>
    <w:p w14:paraId="6B02769D" w14:textId="77777777" w:rsidR="003264C2" w:rsidRDefault="003264C2" w:rsidP="00B7766D"/>
    <w:p w14:paraId="588D4F82" w14:textId="77777777" w:rsidR="003264C2" w:rsidRDefault="003264C2" w:rsidP="00B7766D"/>
    <w:p w14:paraId="403017F3" w14:textId="77777777" w:rsidR="003264C2" w:rsidRDefault="003264C2" w:rsidP="00B7766D"/>
    <w:p w14:paraId="1013AA6F" w14:textId="77777777" w:rsidR="003264C2" w:rsidRDefault="003264C2" w:rsidP="00B7766D"/>
    <w:p w14:paraId="5D7E200A" w14:textId="77777777" w:rsidR="003264C2" w:rsidRDefault="003264C2" w:rsidP="00B7766D"/>
    <w:p w14:paraId="4AA016EB" w14:textId="77777777" w:rsidR="003264C2" w:rsidRDefault="003264C2" w:rsidP="00B7766D"/>
    <w:p w14:paraId="7A9C15CD" w14:textId="77777777" w:rsidR="003264C2" w:rsidRDefault="003264C2" w:rsidP="00B7766D"/>
    <w:p w14:paraId="50FD50E8" w14:textId="77777777" w:rsidR="003264C2" w:rsidRDefault="003264C2" w:rsidP="00B7766D"/>
    <w:p w14:paraId="2115C2CD" w14:textId="77777777" w:rsidR="003264C2" w:rsidRDefault="003264C2" w:rsidP="00B7766D"/>
    <w:p w14:paraId="5ADF093D" w14:textId="77777777" w:rsidR="003264C2" w:rsidRDefault="003264C2" w:rsidP="00B7766D"/>
    <w:p w14:paraId="3972500A" w14:textId="77777777" w:rsidR="003264C2" w:rsidRDefault="003264C2" w:rsidP="00B7766D"/>
    <w:p w14:paraId="7175522B" w14:textId="77777777" w:rsidR="003264C2" w:rsidRDefault="003264C2" w:rsidP="00B7766D"/>
    <w:p w14:paraId="3CDE20DA" w14:textId="77777777" w:rsidR="003264C2" w:rsidRDefault="003264C2" w:rsidP="00B7766D"/>
    <w:p w14:paraId="309F0DF5" w14:textId="77777777" w:rsidR="003264C2" w:rsidRDefault="003264C2" w:rsidP="00B7766D"/>
    <w:p w14:paraId="60E743C6" w14:textId="77777777" w:rsidR="003264C2" w:rsidRDefault="003264C2" w:rsidP="00B7766D"/>
    <w:p w14:paraId="231FDF9E" w14:textId="77777777" w:rsidR="003264C2" w:rsidRDefault="003264C2" w:rsidP="00B7766D"/>
  </w:footnote>
  <w:footnote w:type="continuationNotice" w:id="1">
    <w:p w14:paraId="5E450C65" w14:textId="77777777" w:rsidR="003264C2" w:rsidRPr="00523508" w:rsidRDefault="003264C2" w:rsidP="00523508">
      <w:pPr>
        <w:pStyle w:val="Footer"/>
      </w:pPr>
    </w:p>
    <w:p w14:paraId="19F95B28" w14:textId="77777777" w:rsidR="003264C2" w:rsidRDefault="003264C2" w:rsidP="00B7766D"/>
    <w:p w14:paraId="0E2AC68E" w14:textId="77777777" w:rsidR="003264C2" w:rsidRDefault="003264C2" w:rsidP="00B7766D"/>
    <w:p w14:paraId="1A0FF1D5" w14:textId="77777777" w:rsidR="003264C2" w:rsidRDefault="003264C2" w:rsidP="00B7766D"/>
    <w:p w14:paraId="70BD2D5A" w14:textId="77777777" w:rsidR="003264C2" w:rsidRDefault="003264C2" w:rsidP="00B7766D"/>
    <w:p w14:paraId="2481BFA5" w14:textId="77777777" w:rsidR="003264C2" w:rsidRDefault="003264C2" w:rsidP="00B7766D"/>
    <w:p w14:paraId="20A1F0CA" w14:textId="77777777" w:rsidR="003264C2" w:rsidRDefault="003264C2" w:rsidP="00B7766D"/>
    <w:p w14:paraId="7F9F32AC" w14:textId="77777777" w:rsidR="003264C2" w:rsidRDefault="003264C2" w:rsidP="00B7766D"/>
    <w:p w14:paraId="1967E0A8" w14:textId="77777777" w:rsidR="003264C2" w:rsidRDefault="003264C2" w:rsidP="00B7766D"/>
    <w:p w14:paraId="41223D5C" w14:textId="77777777" w:rsidR="003264C2" w:rsidRDefault="003264C2" w:rsidP="00B7766D"/>
    <w:p w14:paraId="5998D254" w14:textId="77777777" w:rsidR="003264C2" w:rsidRDefault="003264C2" w:rsidP="00B7766D"/>
    <w:p w14:paraId="56C9CD89" w14:textId="77777777" w:rsidR="003264C2" w:rsidRDefault="003264C2" w:rsidP="00B7766D"/>
    <w:p w14:paraId="16DEE5A0" w14:textId="77777777" w:rsidR="003264C2" w:rsidRDefault="003264C2" w:rsidP="00B7766D"/>
    <w:p w14:paraId="001BF156" w14:textId="77777777" w:rsidR="003264C2" w:rsidRDefault="003264C2" w:rsidP="00B7766D"/>
    <w:p w14:paraId="4B062B49" w14:textId="77777777" w:rsidR="003264C2" w:rsidRDefault="003264C2" w:rsidP="00B7766D"/>
    <w:p w14:paraId="46B76E74" w14:textId="77777777" w:rsidR="003264C2" w:rsidRDefault="003264C2" w:rsidP="00B7766D"/>
    <w:p w14:paraId="061545B1" w14:textId="77777777" w:rsidR="003264C2" w:rsidRDefault="003264C2" w:rsidP="00B7766D"/>
    <w:p w14:paraId="791F39D7" w14:textId="77777777" w:rsidR="003264C2" w:rsidRDefault="003264C2" w:rsidP="00B7766D"/>
    <w:p w14:paraId="3DFAE331" w14:textId="77777777" w:rsidR="003264C2" w:rsidRDefault="003264C2" w:rsidP="00B7766D"/>
    <w:p w14:paraId="5CEAB2D4" w14:textId="77777777" w:rsidR="003264C2" w:rsidRDefault="003264C2" w:rsidP="00B7766D"/>
    <w:p w14:paraId="32DB5BAA" w14:textId="77777777" w:rsidR="003264C2" w:rsidRDefault="003264C2" w:rsidP="00B7766D"/>
    <w:p w14:paraId="24584AC6" w14:textId="77777777" w:rsidR="003264C2" w:rsidRDefault="003264C2" w:rsidP="00B7766D"/>
    <w:p w14:paraId="6A394261" w14:textId="77777777" w:rsidR="003264C2" w:rsidRDefault="003264C2" w:rsidP="00B7766D"/>
    <w:p w14:paraId="31B462C6" w14:textId="77777777" w:rsidR="003264C2" w:rsidRDefault="003264C2" w:rsidP="00B7766D"/>
    <w:p w14:paraId="703E101B" w14:textId="77777777" w:rsidR="003264C2" w:rsidRDefault="003264C2" w:rsidP="00B7766D"/>
    <w:p w14:paraId="17FCD545" w14:textId="77777777" w:rsidR="003264C2" w:rsidRDefault="003264C2" w:rsidP="00B7766D"/>
    <w:p w14:paraId="598E7C7A" w14:textId="77777777" w:rsidR="003264C2" w:rsidRDefault="003264C2" w:rsidP="00B7766D"/>
    <w:p w14:paraId="4A4A27F1" w14:textId="77777777" w:rsidR="003264C2" w:rsidRDefault="003264C2" w:rsidP="00B7766D"/>
    <w:p w14:paraId="19EB174E" w14:textId="77777777" w:rsidR="003264C2" w:rsidRDefault="003264C2" w:rsidP="00B7766D"/>
    <w:p w14:paraId="6AE9BB23" w14:textId="77777777" w:rsidR="003264C2" w:rsidRDefault="003264C2" w:rsidP="00B7766D"/>
    <w:p w14:paraId="23BD2993" w14:textId="77777777" w:rsidR="003264C2" w:rsidRDefault="003264C2" w:rsidP="00B7766D"/>
    <w:p w14:paraId="2AF0A99F" w14:textId="77777777" w:rsidR="003264C2" w:rsidRDefault="003264C2" w:rsidP="00B7766D"/>
  </w:footnote>
  <w:footnote w:id="2">
    <w:p w14:paraId="61298796" w14:textId="77777777" w:rsidR="00EB4F94" w:rsidRPr="00607741" w:rsidRDefault="00EB4F94"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EB4F94" w:rsidRPr="00607741" w:rsidRDefault="00EB4F94"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EB4F94" w:rsidRPr="00607741" w:rsidRDefault="00EB4F94"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EB4F94" w:rsidRPr="002E157E" w:rsidRDefault="00EB4F94"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EB4F94" w:rsidRPr="003D2CD1" w:rsidRDefault="00EB4F94"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B4F94" w:rsidRPr="00D555E0" w:rsidRDefault="00EB4F9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B4F94" w:rsidRPr="00DB1250" w:rsidRDefault="00EB4F9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EB4F94" w:rsidRPr="00BD3742" w:rsidRDefault="00EB4F94"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25C619A9" w:rsidR="00EB4F94" w:rsidRPr="00D31F50" w:rsidRDefault="00EB4F94" w:rsidP="00D31F50">
    <w:pPr>
      <w:pStyle w:val="Header1"/>
    </w:pPr>
    <w:r w:rsidRPr="00D31F50">
      <w:t xml:space="preserve">Chapter </w:t>
    </w:r>
    <w:fldSimple w:instr=" STYLEREF  &quot;Heading 1&quot; \n  \* MERGEFORMAT ">
      <w:r w:rsidR="00A705A8" w:rsidRPr="00A705A8">
        <w:rPr>
          <w:noProof/>
          <w:lang w:val="en-US"/>
        </w:rPr>
        <w:t>3</w:t>
      </w:r>
    </w:fldSimple>
    <w:r w:rsidRPr="00D31F50">
      <w:t xml:space="preserve">: </w:t>
    </w:r>
    <w:fldSimple w:instr=" STYLEREF  &quot;Heading 1&quot;  \* MERGEFORMAT ">
      <w:r w:rsidR="00A705A8" w:rsidRPr="00A705A8">
        <w:rPr>
          <w:noProof/>
          <w:lang w:val="en-US"/>
        </w:rPr>
        <w:t>Particle</w:t>
      </w:r>
      <w:r w:rsidR="00A705A8">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EB4F94" w:rsidRDefault="00EB4F94" w:rsidP="00B7766D"/>
  <w:p w14:paraId="434C0D60" w14:textId="77777777" w:rsidR="00EB4F94" w:rsidRDefault="00EB4F94" w:rsidP="00B7766D"/>
  <w:p w14:paraId="50F944DC" w14:textId="77777777" w:rsidR="00EB4F94" w:rsidRDefault="00EB4F94" w:rsidP="00B7766D"/>
  <w:p w14:paraId="51B1AB69" w14:textId="77777777" w:rsidR="00EB4F94" w:rsidRDefault="00EB4F94"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54D83B5" w:rsidR="00EB4F94" w:rsidRDefault="00EB4F94" w:rsidP="00C42ED3">
    <w:pPr>
      <w:pStyle w:val="Header"/>
    </w:pPr>
    <w:r>
      <w:t xml:space="preserve">Chapter </w:t>
    </w:r>
    <w:fldSimple w:instr=" STYLEREF  &quot;Heading 1&quot; \n  \* MERGEFORMAT ">
      <w:r w:rsidR="00A705A8" w:rsidRPr="00A705A8">
        <w:rPr>
          <w:b/>
          <w:bCs/>
          <w:noProof/>
          <w:lang w:val="en-US"/>
        </w:rPr>
        <w:t>4</w:t>
      </w:r>
    </w:fldSimple>
    <w:r>
      <w:t xml:space="preserve">: </w:t>
    </w:r>
    <w:fldSimple w:instr=" STYLEREF  &quot;Heading 1&quot;  \* MERGEFORMAT ">
      <w:r w:rsidR="00A705A8">
        <w:rPr>
          <w:noProof/>
        </w:rPr>
        <w:t>High Energy Physics Event Simulations</w:t>
      </w:r>
    </w:fldSimple>
  </w:p>
  <w:p w14:paraId="775627FE" w14:textId="77777777" w:rsidR="00EB4F94" w:rsidRDefault="00EB4F94" w:rsidP="00B7766D"/>
  <w:p w14:paraId="25D0CFFF" w14:textId="77777777" w:rsidR="00EB4F94" w:rsidRDefault="00EB4F94" w:rsidP="00B7766D"/>
  <w:p w14:paraId="22901FA4" w14:textId="77777777" w:rsidR="00EB4F94" w:rsidRDefault="00EB4F94" w:rsidP="00B7766D"/>
  <w:p w14:paraId="14188A7E" w14:textId="77777777" w:rsidR="00EB4F94" w:rsidRDefault="00EB4F94"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5491"/>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5.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2.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3FB68E-A62A-4737-AAA9-D7CECD533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77</Pages>
  <Words>20328</Words>
  <Characters>115872</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135929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42</cp:revision>
  <cp:lastPrinted>2019-11-03T20:30:00Z</cp:lastPrinted>
  <dcterms:created xsi:type="dcterms:W3CDTF">2019-11-05T21:59:00Z</dcterms:created>
  <dcterms:modified xsi:type="dcterms:W3CDTF">2019-11-09T21:00:00Z</dcterms:modified>
</cp:coreProperties>
</file>